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E3" w:rsidRDefault="00A448E3" w:rsidP="00CA3DEA">
      <w:pPr>
        <w:pStyle w:val="NormalWeb"/>
        <w:spacing w:before="0" w:beforeAutospacing="0" w:after="0" w:afterAutospacing="0"/>
        <w:ind w:right="-900" w:hanging="900"/>
        <w:jc w:val="center"/>
      </w:pPr>
      <w:r>
        <w:rPr>
          <w:b/>
          <w:bCs/>
        </w:rPr>
        <w:t xml:space="preserve">Honors English I </w:t>
      </w:r>
      <w:r w:rsidR="004E6563">
        <w:rPr>
          <w:b/>
          <w:bCs/>
        </w:rPr>
        <w:t>Final Exam Review Guide for 2015</w:t>
      </w:r>
    </w:p>
    <w:p w:rsidR="00A448E3" w:rsidRDefault="00A448E3" w:rsidP="00A448E3">
      <w:pPr>
        <w:spacing w:before="100" w:beforeAutospacing="1" w:after="100" w:afterAutospacing="1"/>
        <w:rPr>
          <w:b/>
          <w:bCs/>
        </w:rPr>
      </w:pPr>
      <w:r>
        <w:rPr>
          <w:b/>
          <w:bCs/>
        </w:rPr>
        <w:t>The Honors English I Final Exam will consist of short answer questions (fill-in-the-blank and multiple choice), two short written answers and an essay.  The short answer q</w:t>
      </w:r>
      <w:r w:rsidR="00D63BCE">
        <w:rPr>
          <w:b/>
          <w:bCs/>
        </w:rPr>
        <w:t>uestions will cover vocabulary,</w:t>
      </w:r>
      <w:bookmarkStart w:id="0" w:name="_GoBack"/>
      <w:bookmarkEnd w:id="0"/>
      <w:r w:rsidR="00CA3DEA">
        <w:rPr>
          <w:b/>
          <w:bCs/>
        </w:rPr>
        <w:t xml:space="preserve"> </w:t>
      </w:r>
      <w:r>
        <w:rPr>
          <w:b/>
          <w:bCs/>
        </w:rPr>
        <w:t xml:space="preserve">literature, and reading comprehension. The short written answer questions will cover </w:t>
      </w:r>
      <w:r w:rsidRPr="00256E92">
        <w:rPr>
          <w:b/>
          <w:bCs/>
          <w:i/>
        </w:rPr>
        <w:t>The Odyssey</w:t>
      </w:r>
      <w:r>
        <w:rPr>
          <w:b/>
          <w:bCs/>
        </w:rPr>
        <w:t xml:space="preserve"> and </w:t>
      </w:r>
      <w:r w:rsidR="007D13BE">
        <w:rPr>
          <w:b/>
          <w:bCs/>
          <w:i/>
        </w:rPr>
        <w:t xml:space="preserve">I </w:t>
      </w:r>
      <w:r w:rsidR="00E646EA">
        <w:rPr>
          <w:b/>
          <w:bCs/>
          <w:i/>
        </w:rPr>
        <w:t>Will Plant You a Lilac Tree</w:t>
      </w:r>
      <w:r>
        <w:rPr>
          <w:b/>
          <w:bCs/>
        </w:rPr>
        <w:t xml:space="preserve">. The essay will be on </w:t>
      </w:r>
      <w:r w:rsidRPr="00B34320">
        <w:rPr>
          <w:b/>
          <w:bCs/>
          <w:i/>
        </w:rPr>
        <w:t>Romeo and Juliet</w:t>
      </w:r>
      <w:r>
        <w:rPr>
          <w:b/>
          <w:bCs/>
        </w:rPr>
        <w:t xml:space="preserve"> (you will have a choice of topics). </w:t>
      </w:r>
    </w:p>
    <w:p w:rsidR="00F67F63" w:rsidRDefault="00F67F63" w:rsidP="00F67F63">
      <w:pPr>
        <w:spacing w:before="100" w:beforeAutospacing="1" w:after="100" w:afterAutospacing="1"/>
      </w:pPr>
      <w:r>
        <w:rPr>
          <w:b/>
          <w:bCs/>
        </w:rPr>
        <w:t xml:space="preserve">Part I: Vocabulary: </w:t>
      </w:r>
      <w:r>
        <w:t>All the 100 words in this section have been covered in units 9 through 15 of your vocabulary text. You will be tested on the following words: </w:t>
      </w:r>
    </w:p>
    <w:p w:rsidR="00F67F63" w:rsidRDefault="00F67F63" w:rsidP="00F67F63">
      <w:pPr>
        <w:spacing w:before="100" w:beforeAutospacing="1" w:after="100" w:afterAutospacing="1"/>
      </w:pPr>
      <w:r>
        <w:t>From unit 9: allocate, brash, capricious, copious, deviate, exult, gnarled, inkling, limpid, omnipotent, palatable, poignant, rancor, spontaneous</w:t>
      </w:r>
    </w:p>
    <w:p w:rsidR="00F67F63" w:rsidRDefault="00F67F63" w:rsidP="00F67F63">
      <w:pPr>
        <w:spacing w:before="100" w:beforeAutospacing="1" w:after="100" w:afterAutospacing="1"/>
      </w:pPr>
      <w:r>
        <w:t>From unit 10: askew, blithe, covet, disheveled, exponent, garrulous, insuperable, lamentable, misnomer, profess, respite, retribution, sinuous, sonorous, vanguard, wastrel</w:t>
      </w:r>
    </w:p>
    <w:p w:rsidR="00F67F63" w:rsidRDefault="00F67F63" w:rsidP="00F67F63">
      <w:pPr>
        <w:spacing w:before="100" w:beforeAutospacing="1" w:after="100" w:afterAutospacing="1"/>
      </w:pPr>
      <w:r>
        <w:t xml:space="preserve">From unit 11: </w:t>
      </w:r>
      <w:proofErr w:type="gramStart"/>
      <w:r>
        <w:t>allude</w:t>
      </w:r>
      <w:proofErr w:type="gramEnd"/>
      <w:r>
        <w:t>, conclusive, disreputable, endemic, exemplary, fathom, guile, integrity, itinerary, misconstrue, obnoxious, placate, plagiarism, potent, stark, superficial</w:t>
      </w:r>
    </w:p>
    <w:p w:rsidR="00F67F63" w:rsidRDefault="00F67F63" w:rsidP="00F67F63">
      <w:pPr>
        <w:spacing w:before="100" w:beforeAutospacing="1" w:after="100" w:afterAutospacing="1"/>
      </w:pPr>
      <w:r>
        <w:t>From unit 12: acrid, callous, clandestine, conflagration, elated, indelible, indulgent, nocturnal, platitude, quell, quiescent, ruminate, tacit, tangible</w:t>
      </w:r>
    </w:p>
    <w:p w:rsidR="00F67F63" w:rsidRDefault="00F67F63" w:rsidP="00F67F63">
      <w:pPr>
        <w:spacing w:before="100" w:beforeAutospacing="1" w:after="100" w:afterAutospacing="1"/>
      </w:pPr>
      <w:r>
        <w:t>From unit 13: asset, beset, compassion, decorum, exuberant, facsimile, imbibe, implacable, innocuous, militate, prowess, sedate, stentorian, ultimatum</w:t>
      </w:r>
    </w:p>
    <w:p w:rsidR="00F67F63" w:rsidRDefault="00F67F63" w:rsidP="00F67F63">
      <w:pPr>
        <w:spacing w:before="100" w:beforeAutospacing="1" w:after="100" w:afterAutospacing="1"/>
      </w:pPr>
      <w:r>
        <w:t>From unit 14: alacrity, appall, bellicose, dissonant, elucidate, laud, loquacious, magnanimous, mandatory, nondescript, phlegmatic, rescind, vivacious, whet</w:t>
      </w:r>
    </w:p>
    <w:p w:rsidR="00F67F63" w:rsidRDefault="00F67F63" w:rsidP="00F67F63">
      <w:pPr>
        <w:spacing w:before="100" w:beforeAutospacing="1" w:after="100" w:afterAutospacing="1"/>
      </w:pPr>
      <w:r>
        <w:t>From unit 15: chagrin, complacent, explicate, defamation, fracas, grotesque, pandemonium, renounce, reticent, savory, somnolent, vehement</w:t>
      </w:r>
    </w:p>
    <w:p w:rsidR="00A448E3" w:rsidRDefault="00A448E3" w:rsidP="00A448E3">
      <w:pPr>
        <w:spacing w:before="100" w:beforeAutospacing="1" w:after="100" w:afterAutospacing="1"/>
      </w:pPr>
      <w:r>
        <w:rPr>
          <w:b/>
          <w:bCs/>
        </w:rPr>
        <w:t>STUDY TIPS: You need to know both the definitions and how to use the words correctly in a sentence. So:</w:t>
      </w:r>
    </w:p>
    <w:p w:rsidR="00A448E3" w:rsidRDefault="00A448E3" w:rsidP="00A448E3">
      <w:pPr>
        <w:numPr>
          <w:ilvl w:val="0"/>
          <w:numId w:val="1"/>
        </w:numPr>
      </w:pPr>
      <w:r>
        <w:rPr>
          <w:b/>
          <w:bCs/>
        </w:rPr>
        <w:t xml:space="preserve">Make flashcards to study the definitions for each word. </w:t>
      </w:r>
    </w:p>
    <w:p w:rsidR="00A448E3" w:rsidRPr="002D28CA" w:rsidRDefault="00A448E3" w:rsidP="00A448E3">
      <w:pPr>
        <w:numPr>
          <w:ilvl w:val="0"/>
          <w:numId w:val="1"/>
        </w:numPr>
      </w:pPr>
      <w:r>
        <w:rPr>
          <w:b/>
          <w:bCs/>
        </w:rPr>
        <w:t>Re-read the sample sentences in your vocabulary book to understand how the words are used in sentences.</w:t>
      </w:r>
    </w:p>
    <w:p w:rsidR="00A448E3" w:rsidRDefault="00A448E3" w:rsidP="00A448E3">
      <w:pPr>
        <w:spacing w:before="100" w:beforeAutospacing="1" w:after="100" w:afterAutospacing="1"/>
      </w:pPr>
      <w:r>
        <w:rPr>
          <w:b/>
          <w:bCs/>
        </w:rPr>
        <w:t>Part II: Literature: </w:t>
      </w:r>
    </w:p>
    <w:p w:rsidR="00A448E3" w:rsidRDefault="00A448E3" w:rsidP="00A448E3">
      <w:pPr>
        <w:numPr>
          <w:ilvl w:val="0"/>
          <w:numId w:val="2"/>
        </w:numPr>
      </w:pPr>
      <w:r>
        <w:t xml:space="preserve">Know these </w:t>
      </w:r>
      <w:r>
        <w:rPr>
          <w:b/>
          <w:bCs/>
        </w:rPr>
        <w:t>literary terms</w:t>
      </w:r>
      <w:r>
        <w:t xml:space="preserve">, both their definitions and how to apply them to works of literature: </w:t>
      </w:r>
    </w:p>
    <w:p w:rsidR="00A448E3" w:rsidRDefault="00A448E3" w:rsidP="00A448E3">
      <w:pPr>
        <w:ind w:left="720"/>
      </w:pPr>
    </w:p>
    <w:p w:rsidR="00A448E3" w:rsidRDefault="00A448E3" w:rsidP="00A448E3">
      <w:pPr>
        <w:ind w:left="720"/>
      </w:pPr>
      <w:r w:rsidRPr="00DD2B2D">
        <w:rPr>
          <w:b/>
        </w:rPr>
        <w:t>Nonfiction:</w:t>
      </w:r>
      <w:r>
        <w:rPr>
          <w:b/>
        </w:rPr>
        <w:t xml:space="preserve"> </w:t>
      </w:r>
      <w:r>
        <w:t>autobiography, biography, essay, article, thesis, interview, argument, description, sensory details, anecdote, tone, perspective, diction, modes of discourse.  (See the last page of this document.)</w:t>
      </w:r>
    </w:p>
    <w:p w:rsidR="00A448E3" w:rsidRDefault="00A448E3" w:rsidP="00A448E3">
      <w:pPr>
        <w:ind w:left="720"/>
      </w:pPr>
      <w:r w:rsidRPr="00DD2B2D">
        <w:rPr>
          <w:b/>
        </w:rPr>
        <w:t>Poetry and drama</w:t>
      </w:r>
      <w:r>
        <w:rPr>
          <w:b/>
        </w:rPr>
        <w:t xml:space="preserve"> (including </w:t>
      </w:r>
      <w:r w:rsidRPr="00FC0F17">
        <w:rPr>
          <w:b/>
          <w:i/>
        </w:rPr>
        <w:t>The Odyssey</w:t>
      </w:r>
      <w:r>
        <w:rPr>
          <w:b/>
        </w:rPr>
        <w:t xml:space="preserve"> and </w:t>
      </w:r>
      <w:r w:rsidRPr="00FC0F17">
        <w:rPr>
          <w:b/>
          <w:i/>
        </w:rPr>
        <w:t>Romeo and Juliet</w:t>
      </w:r>
      <w:r>
        <w:rPr>
          <w:b/>
        </w:rPr>
        <w:t>)</w:t>
      </w:r>
      <w:r w:rsidRPr="00DD2B2D">
        <w:rPr>
          <w:b/>
        </w:rPr>
        <w:t>:</w:t>
      </w:r>
      <w:r>
        <w:t xml:space="preserve"> poetry, narrative poem, dramatic poem, epic poem, free verse, blank verse, epic, personification, symbol, simile, metaphor, ly</w:t>
      </w:r>
      <w:r w:rsidR="00CA3DEA">
        <w:t>ric poem, sonnet, ballad,</w:t>
      </w:r>
      <w:r>
        <w:t xml:space="preserve"> rhyme, rhyme scheme, end rhyme, internal </w:t>
      </w:r>
      <w:r>
        <w:lastRenderedPageBreak/>
        <w:t>rhyme, stock epithet, catalogue, hero, Homeric simile, hubris, myth, flashback, imagery, figurative language, alliteration, assonance, speaker, play/drama, tragedy, comedy, meter, tragedy, comedy, soliloquy, monologue, dramatic irony, concealment, foil, aside, comic relief, paradox, oxymoron, foreshadowing.</w:t>
      </w:r>
    </w:p>
    <w:p w:rsidR="00A448E3" w:rsidRDefault="00A448E3" w:rsidP="00A448E3">
      <w:pPr>
        <w:spacing w:before="100" w:beforeAutospacing="1" w:after="100" w:afterAutospacing="1"/>
        <w:ind w:left="360"/>
      </w:pPr>
      <w:r>
        <w:t> </w:t>
      </w:r>
      <w:r>
        <w:rPr>
          <w:b/>
          <w:bCs/>
        </w:rPr>
        <w:t>STUDY TIPS:</w:t>
      </w:r>
    </w:p>
    <w:p w:rsidR="00A448E3" w:rsidRDefault="00A448E3" w:rsidP="00A448E3">
      <w:pPr>
        <w:spacing w:before="100" w:beforeAutospacing="1" w:after="100" w:afterAutospacing="1"/>
      </w:pPr>
      <w:r>
        <w:rPr>
          <w:b/>
          <w:bCs/>
        </w:rPr>
        <w:t xml:space="preserve">1. Make flashcards to review definitions. </w:t>
      </w:r>
    </w:p>
    <w:p w:rsidR="00A448E3" w:rsidRDefault="00A448E3" w:rsidP="00A448E3">
      <w:pPr>
        <w:spacing w:before="100" w:beforeAutospacing="1" w:after="100" w:afterAutospacing="1"/>
      </w:pPr>
      <w:r>
        <w:rPr>
          <w:b/>
          <w:bCs/>
        </w:rPr>
        <w:t>2. Study your class notes on what we have read together to remember how the terms are applied to texts. </w:t>
      </w:r>
    </w:p>
    <w:p w:rsidR="00A448E3" w:rsidRDefault="00A448E3" w:rsidP="00A448E3">
      <w:pPr>
        <w:numPr>
          <w:ilvl w:val="0"/>
          <w:numId w:val="2"/>
        </w:numPr>
      </w:pPr>
      <w:r>
        <w:rPr>
          <w:b/>
          <w:bCs/>
        </w:rPr>
        <w:t xml:space="preserve">Know these texts.  </w:t>
      </w:r>
      <w:r>
        <w:t xml:space="preserve">The final exam will require you to know the title, author, genre, cultural context and information from the text about plot, characters, and themes (for the play and epic poem) and basic understanding of important details and the authors’ ideas (for nonfiction). </w:t>
      </w:r>
    </w:p>
    <w:p w:rsidR="00A448E3" w:rsidRPr="00BC7CB7" w:rsidRDefault="00A448E3" w:rsidP="00A448E3">
      <w:pPr>
        <w:ind w:left="1080"/>
      </w:pPr>
      <w:r w:rsidRPr="003A060D">
        <w:rPr>
          <w:b/>
        </w:rPr>
        <w:t>A.</w:t>
      </w:r>
      <w:r>
        <w:t xml:space="preserve"> </w:t>
      </w:r>
      <w:r w:rsidRPr="00BC7CB7">
        <w:rPr>
          <w:b/>
        </w:rPr>
        <w:t xml:space="preserve">Epic poem: </w:t>
      </w:r>
      <w:r w:rsidRPr="00BC7CB7">
        <w:rPr>
          <w:i/>
        </w:rPr>
        <w:t>The Odyssey</w:t>
      </w:r>
      <w:r w:rsidRPr="00BC7CB7">
        <w:t xml:space="preserve"> by Homer</w:t>
      </w:r>
    </w:p>
    <w:p w:rsidR="00A448E3" w:rsidRPr="003A060D" w:rsidRDefault="00A448E3" w:rsidP="00A448E3">
      <w:pPr>
        <w:ind w:left="1440" w:hanging="360"/>
      </w:pPr>
      <w:r>
        <w:rPr>
          <w:b/>
        </w:rPr>
        <w:t xml:space="preserve">B. </w:t>
      </w:r>
      <w:r w:rsidRPr="003A060D">
        <w:rPr>
          <w:b/>
        </w:rPr>
        <w:t>Play:</w:t>
      </w:r>
      <w:r w:rsidRPr="003A060D">
        <w:rPr>
          <w:b/>
          <w:i/>
        </w:rPr>
        <w:t xml:space="preserve"> </w:t>
      </w:r>
      <w:r w:rsidRPr="003A060D">
        <w:rPr>
          <w:i/>
        </w:rPr>
        <w:t>Romeo and Juliet</w:t>
      </w:r>
      <w:r w:rsidRPr="002B0019">
        <w:t xml:space="preserve"> by William Shakespeare</w:t>
      </w:r>
      <w:r>
        <w:t xml:space="preserve"> Also, </w:t>
      </w:r>
      <w:r w:rsidRPr="003A060D">
        <w:t>review pages 724-727 in your literature textbook</w:t>
      </w:r>
      <w:r>
        <w:t xml:space="preserve"> for background on theater and Shakespeare. </w:t>
      </w:r>
    </w:p>
    <w:p w:rsidR="00A448E3" w:rsidRPr="003A060D" w:rsidRDefault="00A448E3" w:rsidP="00A448E3">
      <w:pPr>
        <w:ind w:left="1080"/>
        <w:rPr>
          <w:b/>
        </w:rPr>
      </w:pPr>
      <w:r>
        <w:rPr>
          <w:b/>
        </w:rPr>
        <w:t xml:space="preserve">C. </w:t>
      </w:r>
      <w:r w:rsidRPr="003A060D">
        <w:rPr>
          <w:b/>
        </w:rPr>
        <w:t xml:space="preserve">Nonfiction: </w:t>
      </w:r>
    </w:p>
    <w:p w:rsidR="00F86B8B" w:rsidRDefault="00A448E3" w:rsidP="00A448E3">
      <w:pPr>
        <w:ind w:left="1440"/>
      </w:pPr>
      <w:r w:rsidRPr="007F1043">
        <w:rPr>
          <w:b/>
        </w:rPr>
        <w:t>Short</w:t>
      </w:r>
      <w:r>
        <w:rPr>
          <w:b/>
        </w:rPr>
        <w:t xml:space="preserve">: </w:t>
      </w:r>
      <w:r>
        <w:t xml:space="preserve"> </w:t>
      </w:r>
      <w:r w:rsidR="00CA3DEA">
        <w:t>“Single Room, Earth View” by Sally Ride; “Carry Your Own Skis”</w:t>
      </w:r>
      <w:r w:rsidR="00C47687">
        <w:t xml:space="preserve"> by </w:t>
      </w:r>
      <w:proofErr w:type="spellStart"/>
      <w:r w:rsidR="00C47687">
        <w:t>Lian</w:t>
      </w:r>
      <w:proofErr w:type="spellEnd"/>
      <w:r w:rsidR="00C47687">
        <w:t xml:space="preserve"> Dolan</w:t>
      </w:r>
      <w:r w:rsidR="000E4A0C">
        <w:t>; “First Inaugural Address” by Franklin Delano Roosevelt</w:t>
      </w:r>
    </w:p>
    <w:p w:rsidR="00A448E3" w:rsidRDefault="00A448E3" w:rsidP="00A448E3">
      <w:pPr>
        <w:ind w:left="1440"/>
      </w:pPr>
      <w:r w:rsidRPr="007F1043">
        <w:rPr>
          <w:b/>
        </w:rPr>
        <w:t>Long:</w:t>
      </w:r>
      <w:r>
        <w:t xml:space="preserve"> </w:t>
      </w:r>
      <w:r w:rsidR="002D7652" w:rsidRPr="002D7652">
        <w:rPr>
          <w:i/>
        </w:rPr>
        <w:t>I Will Plant You a Lilac Tree</w:t>
      </w:r>
      <w:r w:rsidR="002D7652">
        <w:t xml:space="preserve"> by Laura Hillman</w:t>
      </w:r>
    </w:p>
    <w:p w:rsidR="00A448E3" w:rsidRDefault="00A448E3" w:rsidP="00A448E3">
      <w:pPr>
        <w:ind w:left="1440"/>
        <w:rPr>
          <w:i/>
        </w:rPr>
      </w:pPr>
    </w:p>
    <w:p w:rsidR="00A448E3" w:rsidRPr="00156F44" w:rsidRDefault="00A448E3" w:rsidP="00A448E3">
      <w:pPr>
        <w:rPr>
          <w:b/>
        </w:rPr>
      </w:pPr>
      <w:r w:rsidRPr="00156F44">
        <w:rPr>
          <w:b/>
        </w:rPr>
        <w:t>STUDY TIPS:</w:t>
      </w:r>
    </w:p>
    <w:p w:rsidR="00A448E3" w:rsidRDefault="00A448E3" w:rsidP="00A448E3">
      <w:pPr>
        <w:ind w:left="1440"/>
      </w:pPr>
    </w:p>
    <w:p w:rsidR="00A448E3" w:rsidRDefault="00A448E3" w:rsidP="00A448E3">
      <w:pPr>
        <w:numPr>
          <w:ilvl w:val="0"/>
          <w:numId w:val="3"/>
        </w:numPr>
      </w:pPr>
      <w:r>
        <w:rPr>
          <w:b/>
          <w:bCs/>
        </w:rPr>
        <w:t>Re-read your class notes, exams and/or written questions, and the texts themselves to review.</w:t>
      </w:r>
    </w:p>
    <w:p w:rsidR="00A448E3" w:rsidRPr="007300DB" w:rsidRDefault="00A448E3" w:rsidP="00A448E3">
      <w:pPr>
        <w:numPr>
          <w:ilvl w:val="0"/>
          <w:numId w:val="3"/>
        </w:numPr>
      </w:pPr>
      <w:r>
        <w:rPr>
          <w:b/>
          <w:bCs/>
        </w:rPr>
        <w:t xml:space="preserve">Make a chart that shows the title, author, genre and other information for each text. </w:t>
      </w:r>
    </w:p>
    <w:p w:rsidR="00A448E3" w:rsidRDefault="00A448E3" w:rsidP="00A448E3">
      <w:pPr>
        <w:rPr>
          <w:b/>
          <w:bCs/>
        </w:rPr>
      </w:pPr>
    </w:p>
    <w:p w:rsidR="00A448E3" w:rsidRPr="00BE099D" w:rsidRDefault="00257AAA" w:rsidP="00A448E3">
      <w:pPr>
        <w:rPr>
          <w:bCs/>
        </w:rPr>
      </w:pPr>
      <w:r>
        <w:rPr>
          <w:b/>
          <w:bCs/>
        </w:rPr>
        <w:t>Part III</w:t>
      </w:r>
      <w:r w:rsidR="00A448E3">
        <w:rPr>
          <w:b/>
          <w:bCs/>
        </w:rPr>
        <w:t xml:space="preserve">: Reading Comprehension. </w:t>
      </w:r>
      <w:r w:rsidR="00A448E3" w:rsidRPr="00BE099D">
        <w:rPr>
          <w:bCs/>
        </w:rPr>
        <w:t xml:space="preserve">There will be a short passage to read from a text we have not read this year. After you read the passage, you will answer some multiple choice questions on it to demonstrate reading comprehension. </w:t>
      </w:r>
    </w:p>
    <w:p w:rsidR="00A448E3" w:rsidRDefault="00951C80" w:rsidP="00A448E3">
      <w:pPr>
        <w:spacing w:before="100" w:beforeAutospacing="1" w:after="100" w:afterAutospacing="1"/>
        <w:rPr>
          <w:bCs/>
        </w:rPr>
      </w:pPr>
      <w:r>
        <w:rPr>
          <w:b/>
          <w:bCs/>
        </w:rPr>
        <w:t xml:space="preserve">Part </w:t>
      </w:r>
      <w:r w:rsidR="00257AAA">
        <w:rPr>
          <w:b/>
          <w:bCs/>
        </w:rPr>
        <w:t>I</w:t>
      </w:r>
      <w:r w:rsidR="00A448E3">
        <w:rPr>
          <w:b/>
          <w:bCs/>
        </w:rPr>
        <w:t xml:space="preserve">V: Essay. </w:t>
      </w:r>
      <w:r w:rsidR="00A448E3">
        <w:rPr>
          <w:bCs/>
        </w:rPr>
        <w:t>The essay will be on</w:t>
      </w:r>
      <w:r w:rsidR="00A448E3" w:rsidRPr="00503B7F">
        <w:rPr>
          <w:bCs/>
        </w:rPr>
        <w:t xml:space="preserve"> </w:t>
      </w:r>
      <w:r w:rsidR="00A448E3" w:rsidRPr="00503B7F">
        <w:rPr>
          <w:bCs/>
          <w:i/>
        </w:rPr>
        <w:t>Romeo and Juliet</w:t>
      </w:r>
      <w:r w:rsidR="00A448E3" w:rsidRPr="00503B7F">
        <w:rPr>
          <w:bCs/>
        </w:rPr>
        <w:t xml:space="preserve"> (you will have a choice</w:t>
      </w:r>
      <w:r w:rsidR="00A448E3">
        <w:rPr>
          <w:bCs/>
        </w:rPr>
        <w:t xml:space="preserve"> of topics</w:t>
      </w:r>
      <w:r w:rsidR="00A448E3" w:rsidRPr="00503B7F">
        <w:rPr>
          <w:bCs/>
        </w:rPr>
        <w:t>).</w:t>
      </w:r>
      <w:r w:rsidR="00A448E3">
        <w:rPr>
          <w:bCs/>
        </w:rPr>
        <w:t xml:space="preserve"> Know details from the texts so you can support your ideas well. </w:t>
      </w:r>
    </w:p>
    <w:sectPr w:rsidR="00A448E3" w:rsidSect="00CA3DEA">
      <w:pgSz w:w="12240" w:h="15840"/>
      <w:pgMar w:top="810" w:right="108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48E6"/>
    <w:multiLevelType w:val="multilevel"/>
    <w:tmpl w:val="B10A62B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F5C08AD"/>
    <w:multiLevelType w:val="multilevel"/>
    <w:tmpl w:val="278EF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353794"/>
    <w:multiLevelType w:val="multilevel"/>
    <w:tmpl w:val="C926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E3"/>
    <w:rsid w:val="00004CEF"/>
    <w:rsid w:val="00050CF4"/>
    <w:rsid w:val="00053745"/>
    <w:rsid w:val="000E4A0C"/>
    <w:rsid w:val="00257AAA"/>
    <w:rsid w:val="002D7652"/>
    <w:rsid w:val="003D4684"/>
    <w:rsid w:val="004E6563"/>
    <w:rsid w:val="00660CA8"/>
    <w:rsid w:val="007D13BE"/>
    <w:rsid w:val="00951C80"/>
    <w:rsid w:val="00A448E3"/>
    <w:rsid w:val="00AC245B"/>
    <w:rsid w:val="00B5667E"/>
    <w:rsid w:val="00C47687"/>
    <w:rsid w:val="00CA3DEA"/>
    <w:rsid w:val="00D63BCE"/>
    <w:rsid w:val="00E31F65"/>
    <w:rsid w:val="00E646EA"/>
    <w:rsid w:val="00EA1908"/>
    <w:rsid w:val="00F67F63"/>
    <w:rsid w:val="00F8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48E3"/>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48E3"/>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Sacred Heart Academy</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13</cp:revision>
  <cp:lastPrinted>2015-05-28T11:21:00Z</cp:lastPrinted>
  <dcterms:created xsi:type="dcterms:W3CDTF">2015-05-27T14:19:00Z</dcterms:created>
  <dcterms:modified xsi:type="dcterms:W3CDTF">2015-05-28T11:25:00Z</dcterms:modified>
</cp:coreProperties>
</file>